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2900" w:type="dxa"/>
        <w:tblLayout w:type="fixed"/>
        <w:tblLook w:val="04A0"/>
      </w:tblPr>
      <w:tblGrid>
        <w:gridCol w:w="250"/>
        <w:gridCol w:w="5387"/>
        <w:gridCol w:w="4145"/>
        <w:gridCol w:w="850"/>
        <w:gridCol w:w="2268"/>
      </w:tblGrid>
      <w:tr w:rsidR="00DC00FA" w:rsidRPr="003B11D9" w:rsidTr="00FE430C">
        <w:trPr>
          <w:trHeight w:val="520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2" w:rsidRPr="00DD6412" w:rsidRDefault="00DD6412" w:rsidP="00DD6412">
            <w:pPr>
              <w:ind w:firstLine="4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412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обеспечение образовательного процесса</w:t>
            </w:r>
            <w:r w:rsidRPr="00DD6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10-11  классы</w:t>
            </w:r>
          </w:p>
          <w:p w:rsidR="00DC00FA" w:rsidRPr="003B11D9" w:rsidRDefault="00DC00FA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AF" w:rsidRPr="003B11D9" w:rsidTr="002B4D01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4915AF" w:rsidRPr="003B11D9" w:rsidTr="002B4D01">
        <w:trPr>
          <w:trHeight w:val="8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3B11D9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3B11D9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3B11D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B066CA" w:rsidRDefault="004915AF" w:rsidP="00B0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 уровень) (в 2 частях</w:t>
            </w:r>
            <w:r w:rsidR="00B06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B066CA" w:rsidRDefault="004915AF" w:rsidP="00B0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4915AF" w:rsidRPr="003B11D9" w:rsidTr="002B4D01">
        <w:trPr>
          <w:trHeight w:val="55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Литература (базовый уровень)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AF" w:rsidRPr="003B11D9" w:rsidRDefault="004915AF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B066CA" w:rsidRDefault="004915AF" w:rsidP="00B0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4915AF" w:rsidRPr="003B11D9" w:rsidTr="002B4D01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Белоусов Л.С., Смирнов В.П., Мейер М.С.</w:t>
            </w:r>
          </w:p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Новейшее время (базовый уровень)</w:t>
            </w:r>
          </w:p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AF" w:rsidRPr="003B11D9" w:rsidRDefault="004915AF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B066CA" w:rsidRDefault="004915AF" w:rsidP="00B0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4915AF" w:rsidRPr="003B11D9" w:rsidTr="002B4D01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3B11D9"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3B11D9">
              <w:rPr>
                <w:rFonts w:ascii="Times New Roman" w:hAnsi="Times New Roman" w:cs="Times New Roman"/>
                <w:sz w:val="24"/>
                <w:szCs w:val="24"/>
              </w:rPr>
              <w:t xml:space="preserve"> М.Ю. и др./ Под ред. </w:t>
            </w:r>
            <w:proofErr w:type="spellStart"/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B11D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История России (базовый уровень) (в 3 частях)</w:t>
            </w:r>
          </w:p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AF" w:rsidRPr="003B11D9" w:rsidRDefault="004915AF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B066CA" w:rsidRDefault="004915AF" w:rsidP="00B0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</w:t>
            </w:r>
            <w:r w:rsidR="00B066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915AF" w:rsidRPr="003B11D9" w:rsidTr="002B4D01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3660" w:type="dxa"/>
              <w:tblLayout w:type="fixed"/>
              <w:tblLook w:val="04A0"/>
            </w:tblPr>
            <w:tblGrid>
              <w:gridCol w:w="3660"/>
            </w:tblGrid>
            <w:tr w:rsidR="004915AF" w:rsidRPr="008D4282" w:rsidTr="00E255C5">
              <w:trPr>
                <w:trHeight w:val="1200"/>
              </w:trPr>
              <w:tc>
                <w:tcPr>
                  <w:tcW w:w="3660" w:type="dxa"/>
                  <w:shd w:val="clear" w:color="auto" w:fill="auto"/>
                  <w:vAlign w:val="center"/>
                  <w:hideMark/>
                </w:tcPr>
                <w:p w:rsidR="004915AF" w:rsidRPr="003B11D9" w:rsidRDefault="004915AF" w:rsidP="00E255C5">
                  <w:pPr>
                    <w:framePr w:hSpace="180" w:wrap="around" w:vAnchor="page" w:hAnchor="margin" w:xAlign="center" w:y="3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11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Волобуев О.В., </w:t>
                  </w:r>
                  <w:proofErr w:type="spellStart"/>
                  <w:r w:rsidRPr="003B11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Карпачев</w:t>
                  </w:r>
                  <w:proofErr w:type="spellEnd"/>
                  <w:r w:rsidRPr="003B11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С.П.,</w:t>
                  </w:r>
                </w:p>
                <w:p w:rsidR="004915AF" w:rsidRPr="008D4282" w:rsidRDefault="004915AF" w:rsidP="00E255C5">
                  <w:pPr>
                    <w:framePr w:hSpace="180" w:wrap="around" w:vAnchor="page" w:hAnchor="margin" w:xAlign="center" w:y="3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42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Клоков В.А.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др.</w:t>
                  </w:r>
                </w:p>
              </w:tc>
            </w:tr>
            <w:tr w:rsidR="004915AF" w:rsidRPr="008D4282" w:rsidTr="00E255C5">
              <w:trPr>
                <w:trHeight w:val="290"/>
              </w:trPr>
              <w:tc>
                <w:tcPr>
                  <w:tcW w:w="3660" w:type="dxa"/>
                  <w:shd w:val="clear" w:color="auto" w:fill="auto"/>
                  <w:vAlign w:val="center"/>
                  <w:hideMark/>
                </w:tcPr>
                <w:p w:rsidR="004915AF" w:rsidRPr="008D4282" w:rsidRDefault="004915AF" w:rsidP="00E255C5">
                  <w:pPr>
                    <w:framePr w:hSpace="180" w:wrap="around" w:vAnchor="page" w:hAnchor="margin" w:xAlign="center" w:y="3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15AF" w:rsidRPr="008D4282" w:rsidTr="00E255C5">
              <w:trPr>
                <w:trHeight w:val="290"/>
              </w:trPr>
              <w:tc>
                <w:tcPr>
                  <w:tcW w:w="3660" w:type="dxa"/>
                  <w:shd w:val="clear" w:color="auto" w:fill="auto"/>
                  <w:vAlign w:val="center"/>
                  <w:hideMark/>
                </w:tcPr>
                <w:p w:rsidR="004915AF" w:rsidRPr="008D4282" w:rsidRDefault="004915AF" w:rsidP="00E255C5">
                  <w:pPr>
                    <w:framePr w:hSpace="180" w:wrap="around" w:vAnchor="page" w:hAnchor="margin" w:xAlign="center" w:y="30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начало XX - начало XXI в. Углубленный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уровень: 10 класс.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ч.: учебник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AF" w:rsidRPr="003B11D9" w:rsidRDefault="004915AF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B066CA" w:rsidRPr="003B11D9" w:rsidTr="002B4D01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6CA" w:rsidRPr="003B11D9" w:rsidRDefault="00B066CA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A" w:rsidRPr="00B066CA" w:rsidRDefault="00B066CA" w:rsidP="00B0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A" w:rsidRPr="00B930C7" w:rsidRDefault="00B066CA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России.1945год-начало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B0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века.11 класс. Базовый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CA" w:rsidRPr="003B11D9" w:rsidRDefault="00B066CA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6CA" w:rsidRPr="003B11D9" w:rsidRDefault="00B066CA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66CA" w:rsidRPr="003B11D9" w:rsidTr="002B4D01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6CA" w:rsidRPr="003B11D9" w:rsidRDefault="00B066CA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A" w:rsidRPr="003B11D9" w:rsidRDefault="00B066CA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A" w:rsidRPr="00B930C7" w:rsidRDefault="00B066CA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России. Базовый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CA" w:rsidRPr="003B11D9" w:rsidRDefault="00B066CA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6CA" w:rsidRPr="003B11D9" w:rsidRDefault="00B066CA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</w:t>
            </w:r>
          </w:p>
        </w:tc>
      </w:tr>
      <w:tr w:rsidR="00B066CA" w:rsidRPr="003B11D9" w:rsidTr="002B4D01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6CA" w:rsidRPr="003B11D9" w:rsidRDefault="00B066CA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A" w:rsidRPr="003B11D9" w:rsidRDefault="00DC00FA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A" w:rsidRPr="00B930C7" w:rsidRDefault="00DC00FA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Базовый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CA" w:rsidRPr="003B11D9" w:rsidRDefault="00DC00FA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6CA" w:rsidRPr="003B11D9" w:rsidRDefault="00DC00FA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</w:t>
            </w:r>
          </w:p>
        </w:tc>
      </w:tr>
      <w:tr w:rsidR="00B066CA" w:rsidRPr="003B11D9" w:rsidTr="002B4D01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6CA" w:rsidRPr="003B11D9" w:rsidRDefault="00B066CA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A" w:rsidRPr="003B11D9" w:rsidRDefault="00DC00FA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A" w:rsidRPr="00B930C7" w:rsidRDefault="00DC00FA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Базовый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CA" w:rsidRPr="003B11D9" w:rsidRDefault="00DC00FA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6CA" w:rsidRPr="003B11D9" w:rsidRDefault="00DC00FA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</w:t>
            </w:r>
          </w:p>
        </w:tc>
      </w:tr>
      <w:tr w:rsidR="004915AF" w:rsidRPr="003B11D9" w:rsidTr="002B4D01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D9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Иванова С.И., </w:t>
            </w:r>
            <w:proofErr w:type="spellStart"/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3B11D9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 Основы экономической теории (углублённый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AF" w:rsidRPr="003B11D9" w:rsidRDefault="004915AF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«ВИТА-ПРЕСС»</w:t>
            </w:r>
          </w:p>
        </w:tc>
      </w:tr>
      <w:tr w:rsidR="004915AF" w:rsidRPr="003B11D9" w:rsidTr="002B4D01">
        <w:trPr>
          <w:trHeight w:val="81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D9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Лукашева Е.А., Матвеев А.И. и др. /Под ред. </w:t>
            </w:r>
            <w:proofErr w:type="spellStart"/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ЛазебниковойА.Ю</w:t>
            </w:r>
            <w:proofErr w:type="spellEnd"/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., Лукашевой Е.А., Матвеева А.И.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Право (углублённый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AF" w:rsidRPr="003B11D9" w:rsidRDefault="004915AF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4915AF" w:rsidRPr="003B11D9" w:rsidTr="002B4D01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D9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3B11D9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А.И.и др. / Под ред. Боголюбова Л.Н.. </w:t>
            </w:r>
            <w:proofErr w:type="spellStart"/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3B11D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AF" w:rsidRPr="003B11D9" w:rsidRDefault="004915AF" w:rsidP="00E2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4915AF" w:rsidRPr="003B11D9" w:rsidTr="002B4D01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FDB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06FDB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Геометрия (базовый и 'углубленный уровни)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AF" w:rsidRPr="003B11D9" w:rsidRDefault="004915AF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D9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4915AF" w:rsidRPr="003B11D9" w:rsidTr="002B4D01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DB">
              <w:rPr>
                <w:rFonts w:ascii="Times New Roman" w:hAnsi="Times New Roman" w:cs="Times New Roman"/>
                <w:sz w:val="24"/>
                <w:szCs w:val="24"/>
              </w:rPr>
              <w:t>Ч.1.: Мордкович А.Г., Семенов П.В.; Ч.2.: Мордкович А.Г. и др., под ред. Мордковича А.Г.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углублённый уровни)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AF" w:rsidRPr="003B11D9" w:rsidRDefault="004915AF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«ИОЦ МНЕМОЗИНА»</w:t>
            </w:r>
          </w:p>
        </w:tc>
      </w:tr>
      <w:tr w:rsidR="004915AF" w:rsidRPr="003B11D9" w:rsidTr="002B4D01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DB">
              <w:rPr>
                <w:rFonts w:ascii="Times New Roman" w:hAnsi="Times New Roman" w:cs="Times New Roman"/>
                <w:sz w:val="24"/>
                <w:szCs w:val="24"/>
              </w:rPr>
              <w:t>Поляков К.Ю., Еремин А.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(базовый и углублённый уровни)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AF" w:rsidRPr="003B11D9" w:rsidRDefault="004915AF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«БИНОМ. Лаборатория знаний»</w:t>
            </w:r>
          </w:p>
        </w:tc>
      </w:tr>
      <w:tr w:rsidR="004915AF" w:rsidRPr="003B11D9" w:rsidTr="002B4D01">
        <w:trPr>
          <w:trHeight w:val="70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DB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106FDB">
              <w:rPr>
                <w:rFonts w:ascii="Times New Roman" w:hAnsi="Times New Roman" w:cs="Times New Roman"/>
                <w:sz w:val="24"/>
                <w:szCs w:val="24"/>
              </w:rPr>
              <w:t>енденштейн</w:t>
            </w:r>
            <w:proofErr w:type="spellEnd"/>
            <w:r w:rsidRPr="00106FDB">
              <w:rPr>
                <w:rFonts w:ascii="Times New Roman" w:hAnsi="Times New Roman" w:cs="Times New Roman"/>
                <w:sz w:val="24"/>
                <w:szCs w:val="24"/>
              </w:rPr>
              <w:t xml:space="preserve"> Л.Э., Булатова А.А., Корнильев И.Н., Кошкина А.В.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AF" w:rsidRPr="003B11D9" w:rsidRDefault="004915AF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«БИНОМ. Лаборатория знаний»</w:t>
            </w:r>
          </w:p>
        </w:tc>
      </w:tr>
      <w:tr w:rsidR="004915AF" w:rsidRPr="003B11D9" w:rsidTr="002B4D01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Генденштейн</w:t>
            </w:r>
            <w:proofErr w:type="spellEnd"/>
            <w:r w:rsidRPr="00E6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Л.Э., Булатова А.А., Корнильев И.Н., Кошкина А.В.; под редакцией Орлова В.А.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 и углублённый уровни)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AF" w:rsidRPr="003B11D9" w:rsidRDefault="004915AF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«БИНОМ. Лаборатория знаний»</w:t>
            </w:r>
          </w:p>
        </w:tc>
      </w:tr>
      <w:tr w:rsidR="004915AF" w:rsidRPr="003B11D9" w:rsidTr="002B4D01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83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E6688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83">
              <w:rPr>
                <w:rFonts w:ascii="Times New Roman" w:hAnsi="Times New Roman" w:cs="Times New Roman"/>
                <w:sz w:val="24"/>
                <w:szCs w:val="24"/>
              </w:rPr>
              <w:t>Астрономия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AF" w:rsidRPr="003B11D9" w:rsidRDefault="004915AF" w:rsidP="00E2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83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4915AF" w:rsidRPr="003B11D9" w:rsidTr="002B4D01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883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E66883">
              <w:rPr>
                <w:rFonts w:ascii="Times New Roman" w:hAnsi="Times New Roman" w:cs="Times New Roman"/>
                <w:sz w:val="24"/>
                <w:szCs w:val="24"/>
              </w:rPr>
              <w:t>абриелян</w:t>
            </w:r>
            <w:proofErr w:type="spellEnd"/>
            <w:proofErr w:type="gramEnd"/>
            <w:r w:rsidRPr="00E66883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E66883">
              <w:rPr>
                <w:rFonts w:ascii="Times New Roman" w:hAnsi="Times New Roman" w:cs="Times New Roman"/>
                <w:sz w:val="24"/>
                <w:szCs w:val="24"/>
              </w:rPr>
              <w:t>Остороумов</w:t>
            </w:r>
            <w:proofErr w:type="spellEnd"/>
            <w:r w:rsidRPr="00E66883">
              <w:rPr>
                <w:rFonts w:ascii="Times New Roman" w:hAnsi="Times New Roman" w:cs="Times New Roman"/>
                <w:sz w:val="24"/>
                <w:szCs w:val="24"/>
              </w:rPr>
              <w:t xml:space="preserve"> И.Г., Сладков С.А.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83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AF" w:rsidRPr="003B11D9" w:rsidRDefault="004915AF" w:rsidP="00E2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83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4915AF" w:rsidRPr="003B11D9" w:rsidTr="002B4D01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8A">
              <w:rPr>
                <w:rFonts w:ascii="Times New Roman" w:hAnsi="Times New Roman" w:cs="Times New Roman"/>
                <w:sz w:val="24"/>
                <w:szCs w:val="24"/>
              </w:rPr>
              <w:t>Пономарева И.Н.,</w:t>
            </w:r>
            <w:r>
              <w:t xml:space="preserve"> </w:t>
            </w:r>
            <w:r w:rsidRPr="0048418A">
              <w:rPr>
                <w:rFonts w:ascii="Times New Roman" w:hAnsi="Times New Roman" w:cs="Times New Roman"/>
                <w:sz w:val="24"/>
                <w:szCs w:val="24"/>
              </w:rPr>
              <w:t>Корнилова О.А.,</w:t>
            </w:r>
            <w:r>
              <w:t xml:space="preserve"> </w:t>
            </w:r>
            <w:proofErr w:type="spellStart"/>
            <w:r w:rsidRPr="0048418A">
              <w:rPr>
                <w:rFonts w:ascii="Times New Roman" w:hAnsi="Times New Roman" w:cs="Times New Roman"/>
                <w:sz w:val="24"/>
                <w:szCs w:val="24"/>
              </w:rPr>
              <w:t>Лощилина</w:t>
            </w:r>
            <w:proofErr w:type="spellEnd"/>
            <w:r w:rsidRPr="0048418A">
              <w:rPr>
                <w:rFonts w:ascii="Times New Roman" w:hAnsi="Times New Roman" w:cs="Times New Roman"/>
                <w:sz w:val="24"/>
                <w:szCs w:val="24"/>
              </w:rPr>
              <w:t xml:space="preserve"> Т.Е.;</w:t>
            </w:r>
            <w:r>
              <w:t xml:space="preserve"> </w:t>
            </w:r>
            <w:r w:rsidRPr="0048418A">
              <w:rPr>
                <w:rFonts w:ascii="Times New Roman" w:hAnsi="Times New Roman" w:cs="Times New Roman"/>
                <w:sz w:val="24"/>
                <w:szCs w:val="24"/>
              </w:rPr>
              <w:t>под ред. Пономаревой И.Н.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8A"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AF" w:rsidRPr="003B11D9" w:rsidRDefault="004915AF" w:rsidP="00E2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8A"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4915AF" w:rsidRPr="003B11D9" w:rsidTr="002B4D01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8A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8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AF" w:rsidRPr="003B11D9" w:rsidRDefault="004915AF" w:rsidP="00E2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8A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4915AF" w:rsidRPr="003B11D9" w:rsidTr="002B4D01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8A">
              <w:rPr>
                <w:rFonts w:ascii="Times New Roman" w:hAnsi="Times New Roman" w:cs="Times New Roman"/>
                <w:sz w:val="24"/>
                <w:szCs w:val="24"/>
              </w:rPr>
              <w:t>Ким С.В., Горский В.А.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8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AF" w:rsidRPr="003B11D9" w:rsidRDefault="004915AF" w:rsidP="00E2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8A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</w:p>
        </w:tc>
      </w:tr>
      <w:tr w:rsidR="004915AF" w:rsidRPr="003B11D9" w:rsidTr="002B4D01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18A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48418A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8A">
              <w:rPr>
                <w:rFonts w:ascii="Times New Roman" w:hAnsi="Times New Roman" w:cs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AF" w:rsidRPr="003B11D9" w:rsidRDefault="004915AF" w:rsidP="00E2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8A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4915AF" w:rsidRPr="003B11D9" w:rsidTr="002B4D01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84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652E84"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84">
              <w:rPr>
                <w:rFonts w:ascii="Times New Roman" w:hAnsi="Times New Roman" w:cs="Times New Roman"/>
                <w:sz w:val="24"/>
                <w:szCs w:val="24"/>
              </w:rPr>
              <w:t>География (углублённый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AF" w:rsidRPr="003B11D9" w:rsidRDefault="004915AF" w:rsidP="00E2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84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4915AF" w:rsidRPr="003B11D9" w:rsidTr="002B4D01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Е.В.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AF" w:rsidRPr="003B11D9" w:rsidRDefault="004915AF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AF" w:rsidRPr="003B11D9" w:rsidRDefault="004915AF" w:rsidP="00E2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5AF" w:rsidRPr="003B11D9" w:rsidRDefault="004915AF" w:rsidP="00E2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2B4D01" w:rsidRPr="003B11D9" w:rsidTr="002B4D01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D01" w:rsidRPr="003B11D9" w:rsidRDefault="002B4D01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01" w:rsidRDefault="002B4D01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01" w:rsidRDefault="002B4D01" w:rsidP="00E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1" w:rsidRDefault="002B4D01" w:rsidP="00E2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D01" w:rsidRPr="003B11D9" w:rsidRDefault="002B4D01" w:rsidP="00E25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</w:tbl>
    <w:p w:rsidR="00DF75AF" w:rsidRPr="003B11D9" w:rsidRDefault="00DF75AF" w:rsidP="00DF75AF">
      <w:pPr>
        <w:rPr>
          <w:rFonts w:ascii="Times New Roman" w:hAnsi="Times New Roman" w:cs="Times New Roman"/>
          <w:sz w:val="24"/>
          <w:szCs w:val="24"/>
        </w:rPr>
      </w:pPr>
    </w:p>
    <w:p w:rsidR="00DF75AF" w:rsidRPr="003B11D9" w:rsidRDefault="00DF75AF" w:rsidP="00DF75AF">
      <w:pPr>
        <w:rPr>
          <w:rFonts w:ascii="Times New Roman" w:hAnsi="Times New Roman" w:cs="Times New Roman"/>
          <w:sz w:val="24"/>
          <w:szCs w:val="24"/>
        </w:rPr>
      </w:pPr>
    </w:p>
    <w:p w:rsidR="00DF75AF" w:rsidRPr="003B11D9" w:rsidRDefault="00DF75AF" w:rsidP="00DF75AF">
      <w:pPr>
        <w:rPr>
          <w:rFonts w:ascii="Times New Roman" w:hAnsi="Times New Roman" w:cs="Times New Roman"/>
          <w:sz w:val="24"/>
          <w:szCs w:val="24"/>
        </w:rPr>
      </w:pPr>
    </w:p>
    <w:p w:rsidR="00DF75AF" w:rsidRPr="003B11D9" w:rsidRDefault="00DF75AF" w:rsidP="00DF75AF">
      <w:pPr>
        <w:rPr>
          <w:rFonts w:ascii="Times New Roman" w:hAnsi="Times New Roman" w:cs="Times New Roman"/>
          <w:sz w:val="24"/>
          <w:szCs w:val="24"/>
        </w:rPr>
      </w:pPr>
    </w:p>
    <w:p w:rsidR="00DF75AF" w:rsidRPr="003B11D9" w:rsidRDefault="00DF75AF" w:rsidP="00DF75AF">
      <w:pPr>
        <w:rPr>
          <w:rFonts w:ascii="Times New Roman" w:hAnsi="Times New Roman" w:cs="Times New Roman"/>
          <w:sz w:val="24"/>
          <w:szCs w:val="24"/>
        </w:rPr>
      </w:pPr>
    </w:p>
    <w:p w:rsidR="006B3327" w:rsidRDefault="006B3327"/>
    <w:sectPr w:rsidR="006B3327" w:rsidSect="00A84A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5AF"/>
    <w:rsid w:val="002B3D21"/>
    <w:rsid w:val="002B4D01"/>
    <w:rsid w:val="004915AF"/>
    <w:rsid w:val="00622149"/>
    <w:rsid w:val="00645FFF"/>
    <w:rsid w:val="006B3327"/>
    <w:rsid w:val="00835771"/>
    <w:rsid w:val="00910BAD"/>
    <w:rsid w:val="00A406EA"/>
    <w:rsid w:val="00AF5EF9"/>
    <w:rsid w:val="00B066CA"/>
    <w:rsid w:val="00BB512C"/>
    <w:rsid w:val="00DC00FA"/>
    <w:rsid w:val="00DD6412"/>
    <w:rsid w:val="00DF75AF"/>
    <w:rsid w:val="00F97B94"/>
    <w:rsid w:val="00FB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2023-08-04T03:16:00Z</dcterms:created>
  <dcterms:modified xsi:type="dcterms:W3CDTF">2023-09-07T03:34:00Z</dcterms:modified>
</cp:coreProperties>
</file>